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4AE55" w14:textId="77777777" w:rsidR="00924F48" w:rsidRDefault="00000000">
      <w:pPr>
        <w:spacing w:after="60"/>
        <w:jc w:val="center"/>
      </w:pPr>
      <w:proofErr w:type="gramStart"/>
      <w:r>
        <w:rPr>
          <w:b/>
          <w:bCs/>
          <w:color w:val="1C2B45"/>
          <w:sz w:val="44"/>
          <w:szCs w:val="44"/>
        </w:rPr>
        <w:t>내  용</w:t>
      </w:r>
      <w:proofErr w:type="gramEnd"/>
      <w:r>
        <w:rPr>
          <w:b/>
          <w:bCs/>
          <w:color w:val="1C2B45"/>
          <w:sz w:val="44"/>
          <w:szCs w:val="44"/>
        </w:rPr>
        <w:t xml:space="preserve">  </w:t>
      </w:r>
      <w:proofErr w:type="gramStart"/>
      <w:r>
        <w:rPr>
          <w:b/>
          <w:bCs/>
          <w:color w:val="1C2B45"/>
          <w:sz w:val="44"/>
          <w:szCs w:val="44"/>
        </w:rPr>
        <w:t>증  명</w:t>
      </w:r>
      <w:proofErr w:type="gramEnd"/>
    </w:p>
    <w:p w14:paraId="00D0EFA4" w14:textId="77777777" w:rsidR="00924F48" w:rsidRDefault="00000000">
      <w:pPr>
        <w:pBdr>
          <w:bottom w:val="single" w:sz="8" w:space="0" w:color="1C2B45"/>
        </w:pBdr>
        <w:spacing w:after="200"/>
        <w:jc w:val="center"/>
      </w:pPr>
      <w:r>
        <w:rPr>
          <w:color w:val="666666"/>
        </w:rPr>
        <w:t>— 채무 변제 촉구서 —</w:t>
      </w:r>
    </w:p>
    <w:p w14:paraId="6A860453" w14:textId="77777777" w:rsidR="00924F48" w:rsidRDefault="00000000">
      <w:pPr>
        <w:spacing w:after="70" w:line="320" w:lineRule="auto"/>
      </w:pPr>
      <w:r>
        <w:rPr>
          <w:b/>
          <w:bCs/>
          <w:color w:val="1C2B45"/>
          <w:sz w:val="21"/>
          <w:szCs w:val="21"/>
        </w:rPr>
        <w:t>발신인 (채권자)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506"/>
      </w:tblGrid>
      <w:tr w:rsidR="00924F48" w14:paraId="15F59F4A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260C244" w14:textId="77777777" w:rsidR="00924F48" w:rsidRDefault="00000000">
            <w:r>
              <w:rPr>
                <w:b/>
                <w:bCs/>
                <w:color w:val="000000"/>
              </w:rPr>
              <w:t>성명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5096F0A" w14:textId="77777777" w:rsidR="00924F48" w:rsidRDefault="00924F48"/>
        </w:tc>
      </w:tr>
      <w:tr w:rsidR="00924F48" w14:paraId="41FBFE47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AEC8665" w14:textId="77777777" w:rsidR="00924F48" w:rsidRDefault="00000000">
            <w:r>
              <w:rPr>
                <w:b/>
                <w:bCs/>
                <w:color w:val="000000"/>
              </w:rPr>
              <w:t>주소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EEC801F" w14:textId="77777777" w:rsidR="00924F48" w:rsidRDefault="00924F48"/>
        </w:tc>
      </w:tr>
      <w:tr w:rsidR="00924F48" w14:paraId="558C1507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B56BB89" w14:textId="77777777" w:rsidR="00924F48" w:rsidRDefault="00000000">
            <w:r>
              <w:rPr>
                <w:b/>
                <w:bCs/>
                <w:color w:val="000000"/>
              </w:rPr>
              <w:t>연락처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9657D7E" w14:textId="77777777" w:rsidR="00924F48" w:rsidRDefault="00924F48"/>
        </w:tc>
      </w:tr>
    </w:tbl>
    <w:p w14:paraId="7A0F879B" w14:textId="77777777" w:rsidR="00924F48" w:rsidRDefault="00000000">
      <w:pPr>
        <w:spacing w:before="120" w:after="70" w:line="320" w:lineRule="auto"/>
      </w:pPr>
      <w:r>
        <w:rPr>
          <w:b/>
          <w:bCs/>
          <w:color w:val="1C2B45"/>
          <w:sz w:val="21"/>
          <w:szCs w:val="21"/>
        </w:rPr>
        <w:t>수신인 (채무자)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506"/>
      </w:tblGrid>
      <w:tr w:rsidR="00924F48" w14:paraId="11ED40FF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0D22BE3" w14:textId="77777777" w:rsidR="00924F48" w:rsidRDefault="00000000">
            <w:r>
              <w:rPr>
                <w:b/>
                <w:bCs/>
                <w:color w:val="000000"/>
              </w:rPr>
              <w:t>성명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9EA7091" w14:textId="77777777" w:rsidR="00924F48" w:rsidRDefault="00924F48"/>
        </w:tc>
      </w:tr>
      <w:tr w:rsidR="00924F48" w14:paraId="1B1FF8A7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5E333B4" w14:textId="77777777" w:rsidR="00924F48" w:rsidRDefault="00000000">
            <w:r>
              <w:rPr>
                <w:b/>
                <w:bCs/>
                <w:color w:val="000000"/>
              </w:rPr>
              <w:t>주소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8435BA8" w14:textId="77777777" w:rsidR="00924F48" w:rsidRDefault="00924F48"/>
        </w:tc>
      </w:tr>
    </w:tbl>
    <w:p w14:paraId="3492D01F" w14:textId="77777777" w:rsidR="00924F48" w:rsidRDefault="00000000">
      <w:pPr>
        <w:spacing w:before="160" w:after="130" w:line="320" w:lineRule="auto"/>
      </w:pPr>
      <w:r>
        <w:rPr>
          <w:b/>
          <w:bCs/>
          <w:color w:val="000000"/>
          <w:sz w:val="21"/>
          <w:szCs w:val="21"/>
        </w:rPr>
        <w:t>제목:  채무 변제 촉구의 건</w:t>
      </w:r>
    </w:p>
    <w:p w14:paraId="7F470A9A" w14:textId="77777777" w:rsidR="00924F48" w:rsidRDefault="00000000">
      <w:pPr>
        <w:spacing w:after="90" w:line="320" w:lineRule="auto"/>
      </w:pPr>
      <w:r>
        <w:rPr>
          <w:color w:val="000000"/>
        </w:rPr>
        <w:t>1. 귀하의 건승을 기원합니다.</w:t>
      </w:r>
    </w:p>
    <w:p w14:paraId="636EB1E0" w14:textId="77777777" w:rsidR="00924F48" w:rsidRDefault="00000000">
      <w:pPr>
        <w:spacing w:after="70" w:line="320" w:lineRule="auto"/>
      </w:pPr>
      <w:r>
        <w:rPr>
          <w:color w:val="000000"/>
        </w:rPr>
        <w:t>2. 본인과 귀하 사이의 채권 내역은 아래와 같습니다.</w:t>
      </w: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506"/>
      </w:tblGrid>
      <w:tr w:rsidR="00924F48" w14:paraId="4F857291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8AAC900" w14:textId="77777777" w:rsidR="00924F48" w:rsidRDefault="00000000">
            <w:r>
              <w:rPr>
                <w:b/>
                <w:bCs/>
                <w:color w:val="000000"/>
              </w:rPr>
              <w:t>발생 원인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AEDCAAF" w14:textId="77777777" w:rsidR="00924F48" w:rsidRDefault="00924F48"/>
        </w:tc>
      </w:tr>
      <w:tr w:rsidR="00924F48" w14:paraId="688D6EF7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D88FA18" w14:textId="77777777" w:rsidR="00924F48" w:rsidRDefault="00000000">
            <w:r>
              <w:rPr>
                <w:b/>
                <w:bCs/>
                <w:color w:val="000000"/>
              </w:rPr>
              <w:t>원금</w:t>
            </w:r>
          </w:p>
        </w:tc>
        <w:tc>
          <w:tcPr>
            <w:tcW w:w="75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AEF4742" w14:textId="77777777" w:rsidR="00924F48" w:rsidRDefault="00000000">
            <w:r>
              <w:rPr>
                <w:color w:val="000000"/>
              </w:rPr>
              <w:t xml:space="preserve">금                                                  </w:t>
            </w:r>
            <w:proofErr w:type="gramStart"/>
            <w:r>
              <w:rPr>
                <w:color w:val="000000"/>
              </w:rPr>
              <w:t>원정  (</w:t>
            </w:r>
            <w:proofErr w:type="gramEnd"/>
            <w:r>
              <w:rPr>
                <w:color w:val="000000"/>
              </w:rPr>
              <w:t>₩                                                  )</w:t>
            </w:r>
          </w:p>
        </w:tc>
      </w:tr>
    </w:tbl>
    <w:p w14:paraId="14E6D838" w14:textId="77777777" w:rsidR="00924F48" w:rsidRDefault="00000000">
      <w:pPr>
        <w:spacing w:before="110" w:after="90" w:line="320" w:lineRule="auto"/>
      </w:pPr>
      <w:r>
        <w:rPr>
          <w:color w:val="000000"/>
        </w:rPr>
        <w:t>3. 그러나 귀하는 약정한 변제기일이 지난 현재까지 아무런 변제를 하지 않고 있습니다.</w:t>
      </w:r>
    </w:p>
    <w:p w14:paraId="770191B1" w14:textId="77777777" w:rsidR="00924F48" w:rsidRDefault="00000000">
      <w:pPr>
        <w:spacing w:after="60" w:line="320" w:lineRule="auto"/>
      </w:pPr>
      <w:r>
        <w:rPr>
          <w:color w:val="000000"/>
        </w:rPr>
        <w:t>4. 이에 본인은 위 원금 및 이에 대한 지연손해금을 청구합니다. 지연손해금은 변제가 늦어지는 기간만큼 계속 가산됩니다. 본 서면을 받은 날로부터        일 이내에 아래 계좌로 위 금액을 입금하여 주시기 바랍니다.</w:t>
      </w:r>
    </w:p>
    <w:p w14:paraId="123F19BB" w14:textId="11261C90" w:rsidR="00924F48" w:rsidRDefault="00000000">
      <w:pPr>
        <w:spacing w:after="90" w:line="320" w:lineRule="auto"/>
      </w:pPr>
      <w:r>
        <w:rPr>
          <w:color w:val="000000"/>
        </w:rPr>
        <w:t xml:space="preserve">    입금 계좌:                 은행                                                (예금주:        </w:t>
      </w:r>
      <w:r w:rsidR="00B23360">
        <w:rPr>
          <w:rFonts w:hint="eastAsia"/>
          <w:color w:val="000000"/>
        </w:rPr>
        <w:t xml:space="preserve">           </w:t>
      </w:r>
      <w:r>
        <w:rPr>
          <w:color w:val="000000"/>
        </w:rPr>
        <w:t xml:space="preserve">       </w:t>
      </w:r>
      <w:proofErr w:type="gramStart"/>
      <w:r>
        <w:rPr>
          <w:color w:val="000000"/>
        </w:rPr>
        <w:t xml:space="preserve">  )</w:t>
      </w:r>
      <w:proofErr w:type="gramEnd"/>
    </w:p>
    <w:p w14:paraId="19CADA1A" w14:textId="77777777" w:rsidR="00924F48" w:rsidRDefault="00000000">
      <w:pPr>
        <w:spacing w:after="90" w:line="320" w:lineRule="auto"/>
      </w:pPr>
      <w:r>
        <w:rPr>
          <w:color w:val="000000"/>
        </w:rPr>
        <w:t>5. 위 기한까지 변제 또는 변제 협의가 이루어지지 않을 경우, 본인은 부득이 소 제기 등 법적 절차에 착수할 예정이며, 이 경우 소송비용과 강제집행 비용 및 그에 따른 지연손해금이 추가로 귀하의 부담이 됨을 알려드립니다.</w:t>
      </w:r>
    </w:p>
    <w:p w14:paraId="5B05C954" w14:textId="220D9762" w:rsidR="00B23360" w:rsidRDefault="00000000" w:rsidP="00B23360">
      <w:pPr>
        <w:spacing w:after="110" w:line="320" w:lineRule="auto"/>
        <w:rPr>
          <w:rFonts w:hint="eastAsia"/>
        </w:rPr>
      </w:pPr>
      <w:r>
        <w:rPr>
          <w:color w:val="000000"/>
        </w:rPr>
        <w:t>6. 귀하의 사정으로 한 번에 변제하기 어려운 경우, 위 기한 내에 본인에게 연락하여 변제 방안을 협의하여 주시기 바랍니다. 성실한 협의에는 언제든 응할 의사가 있습니다.</w:t>
      </w:r>
    </w:p>
    <w:p w14:paraId="10B3A943" w14:textId="24776394" w:rsidR="00924F48" w:rsidRDefault="00000000" w:rsidP="00B23360">
      <w:pPr>
        <w:spacing w:after="110" w:line="320" w:lineRule="auto"/>
        <w:ind w:firstLineChars="1700" w:firstLine="3400"/>
        <w:rPr>
          <w:color w:val="000000"/>
        </w:rPr>
      </w:pPr>
      <w:r>
        <w:rPr>
          <w:color w:val="000000"/>
        </w:rPr>
        <w:t xml:space="preserve">20    </w:t>
      </w:r>
      <w:r w:rsidR="00B23360">
        <w:rPr>
          <w:rFonts w:hint="eastAsia"/>
          <w:color w:val="000000"/>
        </w:rPr>
        <w:t xml:space="preserve"> </w:t>
      </w:r>
      <w:r>
        <w:rPr>
          <w:color w:val="000000"/>
        </w:rPr>
        <w:t xml:space="preserve">  년    </w:t>
      </w:r>
      <w:r w:rsidR="00B23360">
        <w:rPr>
          <w:rFonts w:hint="eastAsia"/>
          <w:color w:val="000000"/>
        </w:rPr>
        <w:t xml:space="preserve"> </w:t>
      </w:r>
      <w:r>
        <w:rPr>
          <w:color w:val="000000"/>
        </w:rPr>
        <w:t xml:space="preserve">    월      </w:t>
      </w:r>
      <w:r w:rsidR="00B23360">
        <w:rPr>
          <w:rFonts w:hint="eastAsia"/>
          <w:color w:val="000000"/>
        </w:rPr>
        <w:t xml:space="preserve"> </w:t>
      </w:r>
      <w:r>
        <w:rPr>
          <w:color w:val="000000"/>
        </w:rPr>
        <w:t xml:space="preserve">  일</w:t>
      </w:r>
    </w:p>
    <w:p w14:paraId="0B143A4F" w14:textId="77777777" w:rsidR="00B23360" w:rsidRDefault="00B23360" w:rsidP="00B23360">
      <w:pPr>
        <w:spacing w:after="110" w:line="320" w:lineRule="auto"/>
        <w:ind w:firstLineChars="1700" w:firstLine="3400"/>
        <w:rPr>
          <w:rFonts w:hint="eastAsia"/>
        </w:rPr>
      </w:pPr>
    </w:p>
    <w:p w14:paraId="57712B48" w14:textId="77777777" w:rsidR="00924F48" w:rsidRDefault="00000000">
      <w:pPr>
        <w:spacing w:after="110" w:line="320" w:lineRule="auto"/>
        <w:jc w:val="center"/>
      </w:pPr>
      <w:r>
        <w:rPr>
          <w:color w:val="000000"/>
        </w:rPr>
        <w:t>발신인(채권자):                                          (인)</w:t>
      </w:r>
    </w:p>
    <w:sectPr w:rsidR="00924F48">
      <w:pgSz w:w="11906" w:h="16838"/>
      <w:pgMar w:top="750" w:right="1350" w:bottom="600" w:left="13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E71D7"/>
    <w:multiLevelType w:val="hybridMultilevel"/>
    <w:tmpl w:val="7326E814"/>
    <w:lvl w:ilvl="0" w:tplc="C9CABE9E">
      <w:start w:val="1"/>
      <w:numFmt w:val="bullet"/>
      <w:lvlText w:val="●"/>
      <w:lvlJc w:val="left"/>
      <w:pPr>
        <w:ind w:left="720" w:hanging="360"/>
      </w:pPr>
    </w:lvl>
    <w:lvl w:ilvl="1" w:tplc="2ED88134">
      <w:start w:val="1"/>
      <w:numFmt w:val="bullet"/>
      <w:lvlText w:val="○"/>
      <w:lvlJc w:val="left"/>
      <w:pPr>
        <w:ind w:left="1440" w:hanging="360"/>
      </w:pPr>
    </w:lvl>
    <w:lvl w:ilvl="2" w:tplc="0A0E3CDA">
      <w:start w:val="1"/>
      <w:numFmt w:val="bullet"/>
      <w:lvlText w:val="■"/>
      <w:lvlJc w:val="left"/>
      <w:pPr>
        <w:ind w:left="2160" w:hanging="360"/>
      </w:pPr>
    </w:lvl>
    <w:lvl w:ilvl="3" w:tplc="07383E68">
      <w:start w:val="1"/>
      <w:numFmt w:val="bullet"/>
      <w:lvlText w:val="●"/>
      <w:lvlJc w:val="left"/>
      <w:pPr>
        <w:ind w:left="2880" w:hanging="360"/>
      </w:pPr>
    </w:lvl>
    <w:lvl w:ilvl="4" w:tplc="75F4942C">
      <w:start w:val="1"/>
      <w:numFmt w:val="bullet"/>
      <w:lvlText w:val="○"/>
      <w:lvlJc w:val="left"/>
      <w:pPr>
        <w:ind w:left="3600" w:hanging="360"/>
      </w:pPr>
    </w:lvl>
    <w:lvl w:ilvl="5" w:tplc="F9804308">
      <w:start w:val="1"/>
      <w:numFmt w:val="bullet"/>
      <w:lvlText w:val="■"/>
      <w:lvlJc w:val="left"/>
      <w:pPr>
        <w:ind w:left="4320" w:hanging="360"/>
      </w:pPr>
    </w:lvl>
    <w:lvl w:ilvl="6" w:tplc="DC1801BE">
      <w:start w:val="1"/>
      <w:numFmt w:val="bullet"/>
      <w:lvlText w:val="●"/>
      <w:lvlJc w:val="left"/>
      <w:pPr>
        <w:ind w:left="5040" w:hanging="360"/>
      </w:pPr>
    </w:lvl>
    <w:lvl w:ilvl="7" w:tplc="4A96DF18">
      <w:start w:val="1"/>
      <w:numFmt w:val="bullet"/>
      <w:lvlText w:val="●"/>
      <w:lvlJc w:val="left"/>
      <w:pPr>
        <w:ind w:left="5760" w:hanging="360"/>
      </w:pPr>
    </w:lvl>
    <w:lvl w:ilvl="8" w:tplc="23168676">
      <w:start w:val="1"/>
      <w:numFmt w:val="bullet"/>
      <w:lvlText w:val="●"/>
      <w:lvlJc w:val="left"/>
      <w:pPr>
        <w:ind w:left="6480" w:hanging="360"/>
      </w:pPr>
    </w:lvl>
  </w:abstractNum>
  <w:num w:numId="1" w16cid:durableId="18856808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F48"/>
    <w:rsid w:val="001B1224"/>
    <w:rsid w:val="00924F48"/>
    <w:rsid w:val="00B2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E306"/>
  <w15:docId w15:val="{2D3B6158-3552-4EB7-8DFC-1E94F126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Eugene Miller</cp:lastModifiedBy>
  <cp:revision>2</cp:revision>
  <dcterms:created xsi:type="dcterms:W3CDTF">2026-07-30T12:25:00Z</dcterms:created>
  <dcterms:modified xsi:type="dcterms:W3CDTF">2026-07-30T12:49:00Z</dcterms:modified>
</cp:coreProperties>
</file>